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80" w:rsidRPr="0090365D" w:rsidRDefault="00523936" w:rsidP="0090365D">
      <w:pPr>
        <w:jc w:val="center"/>
        <w:rPr>
          <w:rFonts w:ascii="Gill Sans MT" w:hAnsi="Gill Sans MT" w:cs="Arial"/>
          <w:sz w:val="32"/>
        </w:rPr>
      </w:pPr>
      <w:r w:rsidRPr="0090365D">
        <w:rPr>
          <w:rFonts w:ascii="Gill Sans MT" w:hAnsi="Gill Sans MT" w:cs="Arial"/>
          <w:sz w:val="32"/>
        </w:rPr>
        <w:t xml:space="preserve">OCM </w:t>
      </w:r>
      <w:r w:rsidR="0090365D">
        <w:rPr>
          <w:rFonts w:ascii="Gill Sans MT" w:hAnsi="Gill Sans MT" w:cs="Arial"/>
          <w:sz w:val="32"/>
        </w:rPr>
        <w:t>2011-2012 3-8 Regional Scoring</w:t>
      </w:r>
      <w:r w:rsidR="0090365D">
        <w:rPr>
          <w:rFonts w:ascii="Gill Sans MT" w:hAnsi="Gill Sans MT" w:cs="Arial"/>
          <w:sz w:val="32"/>
        </w:rPr>
        <w:br/>
      </w:r>
      <w:bookmarkStart w:id="0" w:name="_GoBack"/>
      <w:bookmarkEnd w:id="0"/>
      <w:r w:rsidRPr="0090365D">
        <w:rPr>
          <w:rFonts w:ascii="Gill Sans MT" w:hAnsi="Gill Sans MT" w:cs="Arial"/>
          <w:sz w:val="32"/>
        </w:rPr>
        <w:t>Debrief Meeting (Site Coordinators)</w:t>
      </w:r>
    </w:p>
    <w:p w:rsidR="00244380" w:rsidRPr="0090365D" w:rsidRDefault="00244380" w:rsidP="00244380">
      <w:pPr>
        <w:rPr>
          <w:rFonts w:ascii="Arial" w:hAnsi="Arial" w:cs="Arial"/>
        </w:rPr>
      </w:pPr>
      <w:r w:rsidRPr="0090365D">
        <w:rPr>
          <w:rFonts w:ascii="Arial" w:hAnsi="Arial" w:cs="Arial"/>
        </w:rPr>
        <w:t xml:space="preserve"> </w:t>
      </w:r>
    </w:p>
    <w:p w:rsidR="00244380" w:rsidRPr="0090365D" w:rsidRDefault="00244380" w:rsidP="00244380">
      <w:pPr>
        <w:rPr>
          <w:rFonts w:ascii="Arial" w:hAnsi="Arial" w:cs="Arial"/>
          <w:b/>
        </w:rPr>
      </w:pPr>
      <w:r w:rsidRPr="0090365D">
        <w:rPr>
          <w:rFonts w:ascii="Arial" w:hAnsi="Arial" w:cs="Arial"/>
          <w:b/>
        </w:rPr>
        <w:t>General Suggestions:</w:t>
      </w:r>
    </w:p>
    <w:p w:rsidR="00244380" w:rsidRPr="0090365D" w:rsidRDefault="00244380" w:rsidP="00244380">
      <w:pPr>
        <w:pStyle w:val="ListParagraph"/>
        <w:numPr>
          <w:ilvl w:val="0"/>
          <w:numId w:val="1"/>
        </w:numPr>
        <w:rPr>
          <w:rFonts w:ascii="Arial" w:hAnsi="Arial" w:cs="Arial"/>
        </w:rPr>
      </w:pPr>
      <w:r w:rsidRPr="0090365D">
        <w:rPr>
          <w:rFonts w:ascii="Arial" w:hAnsi="Arial" w:cs="Arial"/>
        </w:rPr>
        <w:t>Clarify roles  and expectations for  OCM BOCES site coordinators, District administrators and Clerical support</w:t>
      </w:r>
    </w:p>
    <w:p w:rsidR="00244380" w:rsidRPr="0090365D" w:rsidRDefault="00244380" w:rsidP="00244380">
      <w:pPr>
        <w:pStyle w:val="ListParagraph"/>
        <w:numPr>
          <w:ilvl w:val="0"/>
          <w:numId w:val="1"/>
        </w:numPr>
        <w:rPr>
          <w:rFonts w:ascii="Arial" w:hAnsi="Arial" w:cs="Arial"/>
        </w:rPr>
      </w:pPr>
      <w:r w:rsidRPr="0090365D">
        <w:rPr>
          <w:rFonts w:ascii="Arial" w:hAnsi="Arial" w:cs="Arial"/>
        </w:rPr>
        <w:t xml:space="preserve">Establish procedures and parameters in advance for greater consistency across region.   For example determine and communicate if district participates in regional scoring, there are defined process and procedures  for both BOCES and participating districts-each party has defined </w:t>
      </w:r>
      <w:r w:rsidR="009C29F2" w:rsidRPr="0090365D">
        <w:rPr>
          <w:rFonts w:ascii="Arial" w:hAnsi="Arial" w:cs="Arial"/>
        </w:rPr>
        <w:t>responsibilities</w:t>
      </w:r>
    </w:p>
    <w:p w:rsidR="00244380" w:rsidRPr="0090365D" w:rsidRDefault="00244380" w:rsidP="00244380">
      <w:pPr>
        <w:pStyle w:val="ListParagraph"/>
        <w:numPr>
          <w:ilvl w:val="0"/>
          <w:numId w:val="1"/>
        </w:numPr>
        <w:rPr>
          <w:rFonts w:ascii="Arial" w:hAnsi="Arial" w:cs="Arial"/>
        </w:rPr>
      </w:pPr>
      <w:r w:rsidRPr="0090365D">
        <w:rPr>
          <w:rFonts w:ascii="Arial" w:hAnsi="Arial" w:cs="Arial"/>
        </w:rPr>
        <w:t>Define expectations for quality control- to what degree, who does, when</w:t>
      </w:r>
    </w:p>
    <w:p w:rsidR="00244380" w:rsidRPr="0090365D" w:rsidRDefault="00244380" w:rsidP="00244380">
      <w:pPr>
        <w:pStyle w:val="ListParagraph"/>
        <w:numPr>
          <w:ilvl w:val="0"/>
          <w:numId w:val="1"/>
        </w:numPr>
        <w:rPr>
          <w:rFonts w:ascii="Arial" w:hAnsi="Arial" w:cs="Arial"/>
        </w:rPr>
      </w:pPr>
      <w:r w:rsidRPr="0090365D">
        <w:rPr>
          <w:rFonts w:ascii="Arial" w:hAnsi="Arial" w:cs="Arial"/>
        </w:rPr>
        <w:t>Establish ratio for scorers</w:t>
      </w:r>
      <w:r w:rsidR="009C29F2" w:rsidRPr="0090365D">
        <w:rPr>
          <w:rFonts w:ascii="Arial" w:hAnsi="Arial" w:cs="Arial"/>
        </w:rPr>
        <w:t xml:space="preserve"> (need more for ELA and perhaps less for math) </w:t>
      </w:r>
      <w:r w:rsidRPr="0090365D">
        <w:rPr>
          <w:rFonts w:ascii="Arial" w:hAnsi="Arial" w:cs="Arial"/>
        </w:rPr>
        <w:t xml:space="preserve"> and clerical support based on number of papers a district has</w:t>
      </w:r>
    </w:p>
    <w:p w:rsidR="00244380" w:rsidRPr="0090365D" w:rsidRDefault="00244380" w:rsidP="00244380">
      <w:pPr>
        <w:pStyle w:val="ListParagraph"/>
        <w:numPr>
          <w:ilvl w:val="0"/>
          <w:numId w:val="1"/>
        </w:numPr>
        <w:rPr>
          <w:rFonts w:ascii="Arial" w:hAnsi="Arial" w:cs="Arial"/>
        </w:rPr>
      </w:pPr>
      <w:r w:rsidRPr="0090365D">
        <w:rPr>
          <w:rFonts w:ascii="Arial" w:hAnsi="Arial" w:cs="Arial"/>
        </w:rPr>
        <w:t>Administration representative on site or easily accessible for specific assistance (not necessarily whole day but may consider morning start to track MIA scorers, tracking missing or misfiled tests or answer sheets and at end  of day to sign off on all tests in- last quality check)</w:t>
      </w:r>
    </w:p>
    <w:p w:rsidR="00244380" w:rsidRPr="0090365D" w:rsidRDefault="00244380" w:rsidP="00244380">
      <w:pPr>
        <w:pStyle w:val="ListParagraph"/>
        <w:numPr>
          <w:ilvl w:val="0"/>
          <w:numId w:val="1"/>
        </w:numPr>
        <w:rPr>
          <w:rFonts w:ascii="Arial" w:hAnsi="Arial" w:cs="Arial"/>
        </w:rPr>
      </w:pPr>
      <w:r w:rsidRPr="0090365D">
        <w:rPr>
          <w:rFonts w:ascii="Arial" w:hAnsi="Arial" w:cs="Arial"/>
        </w:rPr>
        <w:t>Use of color coding works well</w:t>
      </w:r>
    </w:p>
    <w:p w:rsidR="00244380" w:rsidRPr="0090365D" w:rsidRDefault="00244380" w:rsidP="00244380">
      <w:pPr>
        <w:pStyle w:val="ListParagraph"/>
        <w:numPr>
          <w:ilvl w:val="0"/>
          <w:numId w:val="1"/>
        </w:numPr>
        <w:rPr>
          <w:rFonts w:ascii="Arial" w:hAnsi="Arial" w:cs="Arial"/>
        </w:rPr>
      </w:pPr>
      <w:r w:rsidRPr="0090365D">
        <w:rPr>
          <w:rFonts w:ascii="Arial" w:hAnsi="Arial" w:cs="Arial"/>
        </w:rPr>
        <w:t xml:space="preserve"> Streamlining so that scorers focus on one section or </w:t>
      </w:r>
      <w:r w:rsidR="009C29F2" w:rsidRPr="0090365D">
        <w:rPr>
          <w:rFonts w:ascii="Arial" w:hAnsi="Arial" w:cs="Arial"/>
        </w:rPr>
        <w:t xml:space="preserve">specific </w:t>
      </w:r>
      <w:r w:rsidRPr="0090365D">
        <w:rPr>
          <w:rFonts w:ascii="Arial" w:hAnsi="Arial" w:cs="Arial"/>
        </w:rPr>
        <w:t xml:space="preserve">items </w:t>
      </w:r>
      <w:r w:rsidR="009C29F2" w:rsidRPr="0090365D">
        <w:rPr>
          <w:rFonts w:ascii="Arial" w:hAnsi="Arial" w:cs="Arial"/>
        </w:rPr>
        <w:t>for both ELA and math</w:t>
      </w:r>
    </w:p>
    <w:p w:rsidR="00244380" w:rsidRPr="0090365D" w:rsidRDefault="009C29F2" w:rsidP="00244380">
      <w:pPr>
        <w:pStyle w:val="ListParagraph"/>
        <w:numPr>
          <w:ilvl w:val="0"/>
          <w:numId w:val="1"/>
        </w:numPr>
        <w:rPr>
          <w:rFonts w:ascii="Arial" w:hAnsi="Arial" w:cs="Arial"/>
        </w:rPr>
      </w:pPr>
      <w:r w:rsidRPr="0090365D">
        <w:rPr>
          <w:rFonts w:ascii="Arial" w:hAnsi="Arial" w:cs="Arial"/>
        </w:rPr>
        <w:t xml:space="preserve">Improve communication with the RIC regarding </w:t>
      </w:r>
      <w:r w:rsidR="00244380" w:rsidRPr="0090365D">
        <w:rPr>
          <w:rFonts w:ascii="Arial" w:hAnsi="Arial" w:cs="Arial"/>
        </w:rPr>
        <w:t>call</w:t>
      </w:r>
      <w:r w:rsidRPr="0090365D">
        <w:rPr>
          <w:rFonts w:ascii="Arial" w:hAnsi="Arial" w:cs="Arial"/>
        </w:rPr>
        <w:t>s</w:t>
      </w:r>
      <w:r w:rsidR="00244380" w:rsidRPr="0090365D">
        <w:rPr>
          <w:rFonts w:ascii="Arial" w:hAnsi="Arial" w:cs="Arial"/>
        </w:rPr>
        <w:t xml:space="preserve"> for </w:t>
      </w:r>
      <w:r w:rsidRPr="0090365D">
        <w:rPr>
          <w:rFonts w:ascii="Arial" w:hAnsi="Arial" w:cs="Arial"/>
        </w:rPr>
        <w:t xml:space="preserve">quality control </w:t>
      </w:r>
      <w:r w:rsidR="00244380" w:rsidRPr="0090365D">
        <w:rPr>
          <w:rFonts w:ascii="Arial" w:hAnsi="Arial" w:cs="Arial"/>
        </w:rPr>
        <w:t>issues such as re</w:t>
      </w:r>
      <w:r w:rsidRPr="0090365D">
        <w:rPr>
          <w:rFonts w:ascii="Arial" w:hAnsi="Arial" w:cs="Arial"/>
        </w:rPr>
        <w:t>-</w:t>
      </w:r>
      <w:r w:rsidR="00244380" w:rsidRPr="0090365D">
        <w:rPr>
          <w:rFonts w:ascii="Arial" w:hAnsi="Arial" w:cs="Arial"/>
        </w:rPr>
        <w:t xml:space="preserve">bubble (currently school </w:t>
      </w:r>
      <w:r w:rsidRPr="0090365D">
        <w:rPr>
          <w:rFonts w:ascii="Arial" w:hAnsi="Arial" w:cs="Arial"/>
        </w:rPr>
        <w:t>administrators</w:t>
      </w:r>
      <w:r w:rsidR="00244380" w:rsidRPr="0090365D">
        <w:rPr>
          <w:rFonts w:ascii="Arial" w:hAnsi="Arial" w:cs="Arial"/>
        </w:rPr>
        <w:t xml:space="preserve"> were called)</w:t>
      </w:r>
      <w:r w:rsidRPr="0090365D">
        <w:rPr>
          <w:rFonts w:ascii="Arial" w:hAnsi="Arial" w:cs="Arial"/>
        </w:rPr>
        <w:t>,</w:t>
      </w:r>
      <w:r w:rsidR="007A1E67" w:rsidRPr="0090365D">
        <w:rPr>
          <w:rFonts w:ascii="Arial" w:hAnsi="Arial" w:cs="Arial"/>
        </w:rPr>
        <w:t xml:space="preserve">and </w:t>
      </w:r>
      <w:r w:rsidRPr="0090365D">
        <w:rPr>
          <w:rFonts w:ascii="Arial" w:hAnsi="Arial" w:cs="Arial"/>
        </w:rPr>
        <w:t xml:space="preserve"> schedules for test answer sheet pick-up  </w:t>
      </w:r>
    </w:p>
    <w:p w:rsidR="00244380" w:rsidRPr="0090365D" w:rsidRDefault="00244380" w:rsidP="00244380">
      <w:pPr>
        <w:pStyle w:val="ListParagraph"/>
        <w:numPr>
          <w:ilvl w:val="0"/>
          <w:numId w:val="1"/>
        </w:numPr>
        <w:rPr>
          <w:rFonts w:ascii="Arial" w:hAnsi="Arial" w:cs="Arial"/>
        </w:rPr>
      </w:pPr>
      <w:r w:rsidRPr="0090365D">
        <w:rPr>
          <w:rFonts w:ascii="Arial" w:hAnsi="Arial" w:cs="Arial"/>
        </w:rPr>
        <w:t>Share between sites what issues were called into hotline and outcomes--- however, not all sites currently score the same test same days</w:t>
      </w:r>
    </w:p>
    <w:p w:rsidR="009C29F2" w:rsidRPr="0090365D" w:rsidRDefault="009C29F2" w:rsidP="00244380">
      <w:pPr>
        <w:pStyle w:val="ListParagraph"/>
        <w:numPr>
          <w:ilvl w:val="0"/>
          <w:numId w:val="1"/>
        </w:numPr>
        <w:rPr>
          <w:rFonts w:ascii="Arial" w:hAnsi="Arial" w:cs="Arial"/>
        </w:rPr>
      </w:pPr>
      <w:r w:rsidRPr="0090365D">
        <w:rPr>
          <w:rFonts w:ascii="Arial" w:hAnsi="Arial" w:cs="Arial"/>
        </w:rPr>
        <w:t xml:space="preserve">Don’t schedule adjacent grades on </w:t>
      </w:r>
      <w:r w:rsidR="007A1E67" w:rsidRPr="0090365D">
        <w:rPr>
          <w:rFonts w:ascii="Arial" w:hAnsi="Arial" w:cs="Arial"/>
        </w:rPr>
        <w:t>consecutive</w:t>
      </w:r>
      <w:r w:rsidRPr="0090365D">
        <w:rPr>
          <w:rFonts w:ascii="Arial" w:hAnsi="Arial" w:cs="Arial"/>
        </w:rPr>
        <w:t xml:space="preserve"> days</w:t>
      </w:r>
    </w:p>
    <w:p w:rsidR="00244380" w:rsidRPr="0090365D" w:rsidRDefault="00244380" w:rsidP="00244380">
      <w:pPr>
        <w:pStyle w:val="ListParagraph"/>
        <w:numPr>
          <w:ilvl w:val="0"/>
          <w:numId w:val="1"/>
        </w:numPr>
        <w:rPr>
          <w:rFonts w:ascii="Arial" w:hAnsi="Arial" w:cs="Arial"/>
        </w:rPr>
      </w:pPr>
      <w:r w:rsidRPr="0090365D">
        <w:rPr>
          <w:rFonts w:ascii="Arial" w:hAnsi="Arial" w:cs="Arial"/>
        </w:rPr>
        <w:t xml:space="preserve">Consistent communication not only to district administration but to </w:t>
      </w:r>
      <w:r w:rsidR="009C29F2" w:rsidRPr="0090365D">
        <w:rPr>
          <w:rFonts w:ascii="Arial" w:hAnsi="Arial" w:cs="Arial"/>
        </w:rPr>
        <w:t xml:space="preserve">person </w:t>
      </w:r>
      <w:r w:rsidRPr="0090365D">
        <w:rPr>
          <w:rFonts w:ascii="Arial" w:hAnsi="Arial" w:cs="Arial"/>
        </w:rPr>
        <w:t>who actually packages and sends tests</w:t>
      </w:r>
      <w:r w:rsidR="009C29F2" w:rsidRPr="0090365D">
        <w:rPr>
          <w:rFonts w:ascii="Arial" w:hAnsi="Arial" w:cs="Arial"/>
        </w:rPr>
        <w:t xml:space="preserve"> to be scored regarding what is to be sent and organize. Include administrators from BOCES programs in the communication.</w:t>
      </w:r>
    </w:p>
    <w:p w:rsidR="009C29F2" w:rsidRPr="0090365D" w:rsidRDefault="009C29F2" w:rsidP="00244380">
      <w:pPr>
        <w:pStyle w:val="ListParagraph"/>
        <w:numPr>
          <w:ilvl w:val="0"/>
          <w:numId w:val="1"/>
        </w:numPr>
        <w:rPr>
          <w:rFonts w:ascii="Arial" w:hAnsi="Arial" w:cs="Arial"/>
        </w:rPr>
      </w:pPr>
      <w:r w:rsidRPr="0090365D">
        <w:rPr>
          <w:rFonts w:ascii="Arial" w:hAnsi="Arial" w:cs="Arial"/>
        </w:rPr>
        <w:t>Have across district agreement on start and end times – and contingency plans for unplanned later day if needed</w:t>
      </w:r>
    </w:p>
    <w:p w:rsidR="00244380" w:rsidRPr="0090365D" w:rsidRDefault="00244380" w:rsidP="00244380">
      <w:pPr>
        <w:pStyle w:val="ListParagraph"/>
        <w:numPr>
          <w:ilvl w:val="0"/>
          <w:numId w:val="1"/>
        </w:numPr>
        <w:rPr>
          <w:rFonts w:ascii="Arial" w:hAnsi="Arial" w:cs="Arial"/>
        </w:rPr>
      </w:pPr>
      <w:r w:rsidRPr="0090365D">
        <w:rPr>
          <w:rFonts w:ascii="Arial" w:hAnsi="Arial" w:cs="Arial"/>
        </w:rPr>
        <w:t>Randomiz</w:t>
      </w:r>
      <w:r w:rsidR="009C29F2" w:rsidRPr="0090365D">
        <w:rPr>
          <w:rFonts w:ascii="Arial" w:hAnsi="Arial" w:cs="Arial"/>
        </w:rPr>
        <w:t>ation</w:t>
      </w:r>
      <w:r w:rsidRPr="0090365D">
        <w:rPr>
          <w:rFonts w:ascii="Arial" w:hAnsi="Arial" w:cs="Arial"/>
        </w:rPr>
        <w:t xml:space="preserve"> and </w:t>
      </w:r>
      <w:proofErr w:type="spellStart"/>
      <w:r w:rsidRPr="0090365D">
        <w:rPr>
          <w:rFonts w:ascii="Arial" w:hAnsi="Arial" w:cs="Arial"/>
        </w:rPr>
        <w:t>unrandomization</w:t>
      </w:r>
      <w:proofErr w:type="spellEnd"/>
      <w:r w:rsidRPr="0090365D">
        <w:rPr>
          <w:rFonts w:ascii="Arial" w:hAnsi="Arial" w:cs="Arial"/>
        </w:rPr>
        <w:t xml:space="preserve"> will add time</w:t>
      </w:r>
      <w:r w:rsidR="00451E99" w:rsidRPr="0090365D">
        <w:rPr>
          <w:rFonts w:ascii="Arial" w:hAnsi="Arial" w:cs="Arial"/>
        </w:rPr>
        <w:t>- this year one site had random papers along with random scorers</w:t>
      </w:r>
    </w:p>
    <w:p w:rsidR="00244380" w:rsidRPr="0090365D" w:rsidRDefault="00451E99" w:rsidP="00244380">
      <w:pPr>
        <w:pStyle w:val="ListParagraph"/>
        <w:numPr>
          <w:ilvl w:val="0"/>
          <w:numId w:val="1"/>
        </w:numPr>
        <w:rPr>
          <w:rFonts w:ascii="Arial" w:hAnsi="Arial" w:cs="Arial"/>
        </w:rPr>
      </w:pPr>
      <w:r w:rsidRPr="0090365D">
        <w:rPr>
          <w:rFonts w:ascii="Arial" w:hAnsi="Arial" w:cs="Arial"/>
        </w:rPr>
        <w:t>M</w:t>
      </w:r>
      <w:r w:rsidR="00244380" w:rsidRPr="0090365D">
        <w:rPr>
          <w:rFonts w:ascii="Arial" w:hAnsi="Arial" w:cs="Arial"/>
        </w:rPr>
        <w:t>ay want to relook at where and how districts are grouped</w:t>
      </w:r>
      <w:r w:rsidRPr="0090365D">
        <w:rPr>
          <w:rFonts w:ascii="Arial" w:hAnsi="Arial" w:cs="Arial"/>
        </w:rPr>
        <w:t xml:space="preserve">-are sites balanced, is space adequate,  what might be too few or too many districts </w:t>
      </w:r>
      <w:r w:rsidR="00244380" w:rsidRPr="0090365D">
        <w:rPr>
          <w:rFonts w:ascii="Arial" w:hAnsi="Arial" w:cs="Arial"/>
        </w:rPr>
        <w:t xml:space="preserve"> </w:t>
      </w:r>
    </w:p>
    <w:p w:rsidR="00244380" w:rsidRPr="0090365D" w:rsidRDefault="00244380" w:rsidP="00244380">
      <w:pPr>
        <w:pStyle w:val="ListParagraph"/>
        <w:numPr>
          <w:ilvl w:val="0"/>
          <w:numId w:val="1"/>
        </w:numPr>
        <w:rPr>
          <w:rFonts w:ascii="Arial" w:hAnsi="Arial" w:cs="Arial"/>
        </w:rPr>
      </w:pPr>
      <w:r w:rsidRPr="0090365D">
        <w:rPr>
          <w:rFonts w:ascii="Arial" w:hAnsi="Arial" w:cs="Arial"/>
        </w:rPr>
        <w:t>Use of cell phones/IPADs/Electronic devices</w:t>
      </w:r>
    </w:p>
    <w:p w:rsidR="00451E99" w:rsidRPr="0090365D" w:rsidRDefault="00451E99" w:rsidP="00244380">
      <w:pPr>
        <w:pStyle w:val="ListParagraph"/>
        <w:numPr>
          <w:ilvl w:val="0"/>
          <w:numId w:val="1"/>
        </w:numPr>
        <w:rPr>
          <w:rFonts w:ascii="Arial" w:hAnsi="Arial" w:cs="Arial"/>
        </w:rPr>
      </w:pPr>
      <w:r w:rsidRPr="0090365D">
        <w:rPr>
          <w:rFonts w:ascii="Arial" w:hAnsi="Arial" w:cs="Arial"/>
        </w:rPr>
        <w:t xml:space="preserve">Consider space- at what point does a site become multiple sites </w:t>
      </w:r>
    </w:p>
    <w:p w:rsidR="00473C66" w:rsidRPr="0090365D" w:rsidRDefault="00473C66">
      <w:pPr>
        <w:rPr>
          <w:rFonts w:ascii="Arial" w:hAnsi="Arial" w:cs="Arial"/>
        </w:rPr>
      </w:pPr>
    </w:p>
    <w:p w:rsidR="00244380" w:rsidRPr="0090365D" w:rsidRDefault="00244380">
      <w:pPr>
        <w:rPr>
          <w:rFonts w:ascii="Arial" w:hAnsi="Arial" w:cs="Arial"/>
        </w:rPr>
      </w:pPr>
    </w:p>
    <w:p w:rsidR="00523936" w:rsidRPr="0090365D" w:rsidRDefault="00523936">
      <w:pPr>
        <w:rPr>
          <w:rFonts w:ascii="Arial" w:hAnsi="Arial" w:cs="Arial"/>
        </w:rPr>
      </w:pPr>
    </w:p>
    <w:sectPr w:rsidR="00523936" w:rsidRPr="00903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33976"/>
    <w:multiLevelType w:val="hybridMultilevel"/>
    <w:tmpl w:val="4BE89A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6B92025E"/>
    <w:multiLevelType w:val="hybridMultilevel"/>
    <w:tmpl w:val="1CEA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936"/>
    <w:rsid w:val="000028B6"/>
    <w:rsid w:val="00244380"/>
    <w:rsid w:val="00451E99"/>
    <w:rsid w:val="00473C66"/>
    <w:rsid w:val="00523936"/>
    <w:rsid w:val="007A1E67"/>
    <w:rsid w:val="0090365D"/>
    <w:rsid w:val="009C2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380"/>
    <w:pPr>
      <w:ind w:left="720"/>
      <w:contextualSpacing/>
    </w:pPr>
  </w:style>
  <w:style w:type="paragraph" w:styleId="BalloonText">
    <w:name w:val="Balloon Text"/>
    <w:basedOn w:val="Normal"/>
    <w:link w:val="BalloonTextChar"/>
    <w:uiPriority w:val="99"/>
    <w:semiHidden/>
    <w:unhideWhenUsed/>
    <w:rsid w:val="007A1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E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380"/>
    <w:pPr>
      <w:ind w:left="720"/>
      <w:contextualSpacing/>
    </w:pPr>
  </w:style>
  <w:style w:type="paragraph" w:styleId="BalloonText">
    <w:name w:val="Balloon Text"/>
    <w:basedOn w:val="Normal"/>
    <w:link w:val="BalloonTextChar"/>
    <w:uiPriority w:val="99"/>
    <w:semiHidden/>
    <w:unhideWhenUsed/>
    <w:rsid w:val="007A1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E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OCM BOCES</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lradicel</dc:creator>
  <cp:lastModifiedBy>Jeff Craig</cp:lastModifiedBy>
  <cp:revision>2</cp:revision>
  <cp:lastPrinted>2012-06-04T18:46:00Z</cp:lastPrinted>
  <dcterms:created xsi:type="dcterms:W3CDTF">2012-06-05T10:42:00Z</dcterms:created>
  <dcterms:modified xsi:type="dcterms:W3CDTF">2012-06-05T10:42:00Z</dcterms:modified>
</cp:coreProperties>
</file>